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E65" w:rsidRDefault="00E62EF5" w:rsidP="00E62EF5">
      <w:pPr>
        <w:pStyle w:val="headertext"/>
        <w:shd w:val="clear" w:color="auto" w:fill="FFFFFF"/>
        <w:spacing w:before="0" w:beforeAutospacing="0" w:after="0" w:afterAutospacing="0"/>
        <w:ind w:left="6096"/>
        <w:jc w:val="both"/>
        <w:textAlignment w:val="baseline"/>
        <w:rPr>
          <w:bCs/>
          <w:sz w:val="28"/>
          <w:szCs w:val="28"/>
        </w:rPr>
      </w:pPr>
      <w:r w:rsidRPr="00E62EF5">
        <w:rPr>
          <w:bCs/>
          <w:sz w:val="28"/>
          <w:szCs w:val="28"/>
        </w:rPr>
        <w:t>Приложение</w:t>
      </w:r>
      <w:r w:rsidR="003D1B31">
        <w:rPr>
          <w:bCs/>
          <w:sz w:val="28"/>
          <w:szCs w:val="28"/>
        </w:rPr>
        <w:t xml:space="preserve"> № 22</w:t>
      </w:r>
    </w:p>
    <w:p w:rsidR="00E62EF5" w:rsidRDefault="00E62EF5" w:rsidP="00E62EF5">
      <w:pPr>
        <w:pStyle w:val="headertext"/>
        <w:shd w:val="clear" w:color="auto" w:fill="FFFFFF"/>
        <w:spacing w:before="0" w:beforeAutospacing="0" w:after="0" w:afterAutospacing="0"/>
        <w:ind w:left="6096"/>
        <w:jc w:val="both"/>
        <w:textAlignment w:val="baseline"/>
        <w:rPr>
          <w:sz w:val="28"/>
          <w:szCs w:val="28"/>
        </w:rPr>
      </w:pPr>
      <w:r w:rsidRPr="00E62EF5">
        <w:rPr>
          <w:bCs/>
          <w:sz w:val="28"/>
          <w:szCs w:val="28"/>
        </w:rPr>
        <w:t xml:space="preserve">к </w:t>
      </w:r>
      <w:r>
        <w:rPr>
          <w:bCs/>
          <w:sz w:val="28"/>
          <w:szCs w:val="28"/>
        </w:rPr>
        <w:t>Территориальной п</w:t>
      </w:r>
      <w:r w:rsidRPr="00E62EF5">
        <w:rPr>
          <w:sz w:val="28"/>
          <w:szCs w:val="28"/>
        </w:rPr>
        <w:t>рограмм</w:t>
      </w:r>
      <w:r>
        <w:rPr>
          <w:sz w:val="28"/>
          <w:szCs w:val="28"/>
        </w:rPr>
        <w:t>е</w:t>
      </w:r>
      <w:r w:rsidRPr="00E62EF5">
        <w:rPr>
          <w:sz w:val="28"/>
          <w:szCs w:val="28"/>
        </w:rPr>
        <w:t xml:space="preserve"> государственных гарантий бесплатного оказания гражданам медицинской помощи на 202</w:t>
      </w:r>
      <w:r w:rsidR="00EA60F8">
        <w:rPr>
          <w:sz w:val="28"/>
          <w:szCs w:val="28"/>
        </w:rPr>
        <w:t>6</w:t>
      </w:r>
      <w:r w:rsidRPr="00E62EF5">
        <w:rPr>
          <w:sz w:val="28"/>
          <w:szCs w:val="28"/>
        </w:rPr>
        <w:t xml:space="preserve"> год и на плановый период 202</w:t>
      </w:r>
      <w:r w:rsidR="00EA60F8">
        <w:rPr>
          <w:sz w:val="28"/>
          <w:szCs w:val="28"/>
        </w:rPr>
        <w:t>7</w:t>
      </w:r>
      <w:r w:rsidRPr="00E62EF5">
        <w:rPr>
          <w:sz w:val="28"/>
          <w:szCs w:val="28"/>
        </w:rPr>
        <w:t xml:space="preserve"> и 202</w:t>
      </w:r>
      <w:r w:rsidR="00EA60F8">
        <w:rPr>
          <w:sz w:val="28"/>
          <w:szCs w:val="28"/>
        </w:rPr>
        <w:t>8</w:t>
      </w:r>
      <w:r w:rsidRPr="00E62EF5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</w:p>
    <w:p w:rsidR="00E62EF5" w:rsidRDefault="00E62EF5" w:rsidP="00E62EF5">
      <w:pPr>
        <w:pStyle w:val="headertext"/>
        <w:shd w:val="clear" w:color="auto" w:fill="FFFFFF"/>
        <w:spacing w:before="0" w:beforeAutospacing="0" w:after="0" w:afterAutospacing="0"/>
        <w:ind w:left="6096"/>
        <w:jc w:val="both"/>
        <w:textAlignment w:val="baseline"/>
        <w:rPr>
          <w:sz w:val="28"/>
          <w:szCs w:val="28"/>
        </w:rPr>
      </w:pPr>
    </w:p>
    <w:p w:rsidR="00E62EF5" w:rsidRPr="00E62EF5" w:rsidRDefault="00E62EF5" w:rsidP="00E62EF5">
      <w:pPr>
        <w:pStyle w:val="headertext"/>
        <w:shd w:val="clear" w:color="auto" w:fill="FFFFFF"/>
        <w:spacing w:before="0" w:beforeAutospacing="0" w:after="0" w:afterAutospacing="0"/>
        <w:ind w:left="3969"/>
        <w:jc w:val="center"/>
        <w:textAlignment w:val="baseline"/>
        <w:rPr>
          <w:bCs/>
          <w:color w:val="444444"/>
          <w:sz w:val="28"/>
          <w:szCs w:val="28"/>
        </w:rPr>
      </w:pPr>
    </w:p>
    <w:p w:rsidR="00475DAA" w:rsidRPr="008035BC" w:rsidRDefault="005E62B7" w:rsidP="009E4EAC">
      <w:pPr>
        <w:pStyle w:val="headertext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bCs/>
          <w:sz w:val="28"/>
          <w:szCs w:val="28"/>
        </w:rPr>
      </w:pPr>
      <w:r w:rsidRPr="008035BC">
        <w:rPr>
          <w:b/>
          <w:bCs/>
          <w:sz w:val="28"/>
          <w:szCs w:val="28"/>
        </w:rPr>
        <w:t>ПОРЯДОК</w:t>
      </w:r>
      <w:r w:rsidR="009E4EAC" w:rsidRPr="008035BC">
        <w:rPr>
          <w:b/>
          <w:bCs/>
          <w:sz w:val="28"/>
          <w:szCs w:val="28"/>
        </w:rPr>
        <w:t xml:space="preserve"> </w:t>
      </w:r>
    </w:p>
    <w:p w:rsidR="00204782" w:rsidRDefault="00204782" w:rsidP="00204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взаимодействия с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референс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-центрами</w:t>
      </w:r>
    </w:p>
    <w:p w:rsidR="00204782" w:rsidRDefault="00204782" w:rsidP="00204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федеральных органов исполнительной власти, </w:t>
      </w:r>
    </w:p>
    <w:p w:rsidR="00204782" w:rsidRDefault="00204782" w:rsidP="00204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созданными в целях предупреждения распространения </w:t>
      </w:r>
    </w:p>
    <w:p w:rsidR="00204782" w:rsidRDefault="00204782" w:rsidP="00204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биологических угроз (опасностей), включая </w:t>
      </w:r>
    </w:p>
    <w:p w:rsidR="00204782" w:rsidRDefault="00204782" w:rsidP="00204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оплаты оказываемых ими услуг, а </w:t>
      </w:r>
    </w:p>
    <w:p w:rsidR="00204782" w:rsidRDefault="00204782" w:rsidP="00204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также порядок взаимодействия с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референс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-центрами </w:t>
      </w:r>
    </w:p>
    <w:p w:rsidR="00204782" w:rsidRDefault="00204782" w:rsidP="00204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иммуногистохимических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, патоморфологических </w:t>
      </w:r>
    </w:p>
    <w:p w:rsidR="00204782" w:rsidRDefault="00204782" w:rsidP="00204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и лучевых методов исследований, функционирующими </w:t>
      </w:r>
    </w:p>
    <w:p w:rsidR="00204782" w:rsidRDefault="00204782" w:rsidP="00204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на базе медицинских организаций, </w:t>
      </w:r>
    </w:p>
    <w:p w:rsidR="00204782" w:rsidRDefault="00204782" w:rsidP="00204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подведомственных Министерству здравоохранения </w:t>
      </w:r>
    </w:p>
    <w:p w:rsidR="00204782" w:rsidRDefault="00204782" w:rsidP="002047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Российской Федерации</w:t>
      </w:r>
    </w:p>
    <w:p w:rsidR="00690827" w:rsidRPr="009E4EAC" w:rsidRDefault="00690827" w:rsidP="009E4EAC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color w:val="444444"/>
          <w:sz w:val="28"/>
          <w:szCs w:val="28"/>
        </w:rPr>
      </w:pPr>
    </w:p>
    <w:p w:rsidR="00DE6B3A" w:rsidRPr="00734A60" w:rsidRDefault="00DE6B3A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 w:rsidRPr="00734A60">
        <w:rPr>
          <w:sz w:val="28"/>
        </w:rPr>
        <w:t xml:space="preserve">1. Медицинские организации </w:t>
      </w:r>
      <w:r w:rsidR="00734A60">
        <w:rPr>
          <w:sz w:val="28"/>
        </w:rPr>
        <w:t>Смоленской области</w:t>
      </w:r>
      <w:r w:rsidRPr="00734A60">
        <w:rPr>
          <w:sz w:val="28"/>
        </w:rPr>
        <w:t xml:space="preserve">, имеющие в составе микробиологические и ПЦР-лаборатории (далее - медицинские организации), в соответствии с приказом Министерства здравоохранения Российской Федерации от 24 декабря 2020 года </w:t>
      </w:r>
      <w:r w:rsidR="00734A60">
        <w:rPr>
          <w:sz w:val="28"/>
        </w:rPr>
        <w:t>№</w:t>
      </w:r>
      <w:r w:rsidRPr="00734A60">
        <w:rPr>
          <w:sz w:val="28"/>
        </w:rPr>
        <w:t xml:space="preserve"> 1366 </w:t>
      </w:r>
      <w:r w:rsidR="00734A60">
        <w:rPr>
          <w:sz w:val="28"/>
        </w:rPr>
        <w:t>«</w:t>
      </w:r>
      <w:r w:rsidRPr="00734A60">
        <w:rPr>
          <w:sz w:val="28"/>
        </w:rPr>
        <w:t xml:space="preserve">Об утверждении перечня </w:t>
      </w:r>
      <w:proofErr w:type="spellStart"/>
      <w:r w:rsidRPr="00734A60">
        <w:rPr>
          <w:sz w:val="28"/>
        </w:rPr>
        <w:t>референс</w:t>
      </w:r>
      <w:proofErr w:type="spellEnd"/>
      <w:r w:rsidRPr="00734A60">
        <w:rPr>
          <w:sz w:val="28"/>
        </w:rPr>
        <w:t>-центров по отдельным видам медицинской деятельности в целях обеспечения системного мониторинга распространения антимикробной резистентности</w:t>
      </w:r>
      <w:r w:rsidR="00734A60">
        <w:rPr>
          <w:sz w:val="28"/>
        </w:rPr>
        <w:t>»</w:t>
      </w:r>
      <w:r w:rsidRPr="00734A60">
        <w:rPr>
          <w:sz w:val="28"/>
        </w:rPr>
        <w:t xml:space="preserve">, </w:t>
      </w:r>
      <w:r w:rsidR="007740DA">
        <w:rPr>
          <w:sz w:val="28"/>
        </w:rPr>
        <w:t>в</w:t>
      </w:r>
      <w:r w:rsidRPr="00734A60">
        <w:rPr>
          <w:sz w:val="28"/>
        </w:rPr>
        <w:t xml:space="preserve"> цел</w:t>
      </w:r>
      <w:r w:rsidR="007740DA">
        <w:rPr>
          <w:sz w:val="28"/>
        </w:rPr>
        <w:t>ях</w:t>
      </w:r>
      <w:r w:rsidRPr="00734A60">
        <w:rPr>
          <w:sz w:val="28"/>
        </w:rPr>
        <w:t xml:space="preserve"> обеспечения системного мониторинга распространения резистентности микроорганизмов, вызывающих инфекционные и паразитарные заболевания, к антимикробным и антивирусным препаратам, отслеживания изменения свойств и форм патогенов, а также для мониторинга возникновения и распространения новых инфекций, заноса редких и (или) ранее не встречавшихся на территории Российской Федерации инфекционных болезней осуществляют взаимодействие с </w:t>
      </w:r>
      <w:proofErr w:type="spellStart"/>
      <w:r w:rsidRPr="00734A60">
        <w:rPr>
          <w:sz w:val="28"/>
        </w:rPr>
        <w:t>референс</w:t>
      </w:r>
      <w:proofErr w:type="spellEnd"/>
      <w:r w:rsidRPr="00734A60">
        <w:rPr>
          <w:sz w:val="28"/>
        </w:rPr>
        <w:t xml:space="preserve">-центрами, функционирующими на базе учреждений Министерства здравоохранения Российской Федерации (далее - </w:t>
      </w:r>
      <w:proofErr w:type="spellStart"/>
      <w:r w:rsidRPr="00734A60">
        <w:rPr>
          <w:sz w:val="28"/>
        </w:rPr>
        <w:t>референс</w:t>
      </w:r>
      <w:proofErr w:type="spellEnd"/>
      <w:r w:rsidRPr="00734A60">
        <w:rPr>
          <w:sz w:val="28"/>
        </w:rPr>
        <w:t>-центр)</w:t>
      </w:r>
      <w:r w:rsidR="007740DA">
        <w:rPr>
          <w:sz w:val="28"/>
        </w:rPr>
        <w:t>,</w:t>
      </w:r>
      <w:r w:rsidRPr="00734A60">
        <w:rPr>
          <w:sz w:val="28"/>
        </w:rPr>
        <w:t xml:space="preserve"> путем заключения соглашения о сотрудничестве при выполнении задач по предупреждению распространения биологических угроз (опасностей) (далее - соглашение).</w:t>
      </w:r>
    </w:p>
    <w:p w:rsidR="00DE6B3A" w:rsidRPr="00734A60" w:rsidRDefault="00DE6B3A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 w:rsidRPr="00734A60">
        <w:rPr>
          <w:sz w:val="28"/>
        </w:rPr>
        <w:t xml:space="preserve">2. Соглашение предусматривает взаимные обязательства по организации и развитию сотрудничества, </w:t>
      </w:r>
      <w:r w:rsidR="00940BF1">
        <w:rPr>
          <w:sz w:val="28"/>
        </w:rPr>
        <w:t>в том числе при необходимо</w:t>
      </w:r>
      <w:r w:rsidR="007740DA">
        <w:rPr>
          <w:sz w:val="28"/>
        </w:rPr>
        <w:t>сти по оплате оказываемых услуг.</w:t>
      </w:r>
      <w:r w:rsidR="00940BF1">
        <w:rPr>
          <w:sz w:val="28"/>
        </w:rPr>
        <w:t xml:space="preserve"> </w:t>
      </w:r>
      <w:r w:rsidR="007740DA">
        <w:rPr>
          <w:sz w:val="28"/>
        </w:rPr>
        <w:t>О</w:t>
      </w:r>
      <w:r w:rsidRPr="00734A60">
        <w:rPr>
          <w:sz w:val="28"/>
        </w:rPr>
        <w:t xml:space="preserve">сновной целью </w:t>
      </w:r>
      <w:r w:rsidR="007740DA">
        <w:rPr>
          <w:sz w:val="28"/>
        </w:rPr>
        <w:t>соглашения</w:t>
      </w:r>
      <w:r w:rsidRPr="00734A60">
        <w:rPr>
          <w:sz w:val="28"/>
        </w:rPr>
        <w:t xml:space="preserve"> является выполнение задач по предупреждению распространения биологических угроз (опасностей), под которыми понимается:</w:t>
      </w:r>
    </w:p>
    <w:p w:rsidR="00DE6B3A" w:rsidRPr="00734A60" w:rsidRDefault="00EC583D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>
        <w:rPr>
          <w:sz w:val="28"/>
        </w:rPr>
        <w:lastRenderedPageBreak/>
        <w:t xml:space="preserve">- </w:t>
      </w:r>
      <w:r w:rsidR="00DE6B3A" w:rsidRPr="00734A60">
        <w:rPr>
          <w:sz w:val="28"/>
        </w:rPr>
        <w:t>изменение свойств и форм патогенов, а также свойств и мест обитания их переносчиков;</w:t>
      </w:r>
    </w:p>
    <w:p w:rsidR="00DE6B3A" w:rsidRPr="00734A60" w:rsidRDefault="00EC583D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>
        <w:rPr>
          <w:sz w:val="28"/>
        </w:rPr>
        <w:t xml:space="preserve">- </w:t>
      </w:r>
      <w:r w:rsidR="00DE6B3A" w:rsidRPr="00734A60">
        <w:rPr>
          <w:sz w:val="28"/>
        </w:rPr>
        <w:t>возникновение и распространение новых инфекций, занос и распространение редких и (или) ранее не встречавшихся на территории Российской Федерации инфекционных и паразитарных болезней, возникновение и распространение природно-очаговых, возвращающихся и спонтанных инфекций;</w:t>
      </w:r>
    </w:p>
    <w:p w:rsidR="00DE6B3A" w:rsidRPr="00734A60" w:rsidRDefault="00EC583D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>
        <w:rPr>
          <w:sz w:val="28"/>
        </w:rPr>
        <w:t xml:space="preserve">- </w:t>
      </w:r>
      <w:r w:rsidR="00DE6B3A" w:rsidRPr="00734A60">
        <w:rPr>
          <w:sz w:val="28"/>
        </w:rPr>
        <w:t>распространение резистентности.</w:t>
      </w:r>
    </w:p>
    <w:p w:rsidR="00DE6B3A" w:rsidRPr="00734A60" w:rsidRDefault="00DE6B3A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 w:rsidRPr="00734A60">
        <w:rPr>
          <w:sz w:val="28"/>
        </w:rPr>
        <w:t xml:space="preserve">3. Взаимодействие медицинских организаций с </w:t>
      </w:r>
      <w:proofErr w:type="spellStart"/>
      <w:r w:rsidRPr="00734A60">
        <w:rPr>
          <w:sz w:val="28"/>
        </w:rPr>
        <w:t>референс</w:t>
      </w:r>
      <w:proofErr w:type="spellEnd"/>
      <w:r w:rsidRPr="00734A60">
        <w:rPr>
          <w:sz w:val="28"/>
        </w:rPr>
        <w:t xml:space="preserve">-центрами осуществляется с соблюдением </w:t>
      </w:r>
      <w:r w:rsidR="007740DA">
        <w:rPr>
          <w:sz w:val="28"/>
        </w:rPr>
        <w:t>следующих</w:t>
      </w:r>
      <w:r w:rsidRPr="00734A60">
        <w:rPr>
          <w:sz w:val="28"/>
        </w:rPr>
        <w:t xml:space="preserve"> требований:</w:t>
      </w:r>
    </w:p>
    <w:p w:rsidR="00DE6B3A" w:rsidRPr="00734A60" w:rsidRDefault="00DE6B3A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 w:rsidRPr="00734A60">
        <w:rPr>
          <w:sz w:val="28"/>
        </w:rPr>
        <w:t>3.1. Со стороны медицинской организации:</w:t>
      </w:r>
    </w:p>
    <w:p w:rsidR="00DE6B3A" w:rsidRPr="00734A60" w:rsidRDefault="00EC583D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>
        <w:rPr>
          <w:sz w:val="28"/>
        </w:rPr>
        <w:t xml:space="preserve">- </w:t>
      </w:r>
      <w:r w:rsidR="00DE6B3A" w:rsidRPr="00734A60">
        <w:rPr>
          <w:sz w:val="28"/>
        </w:rPr>
        <w:t xml:space="preserve">направление в </w:t>
      </w:r>
      <w:proofErr w:type="spellStart"/>
      <w:r w:rsidR="00DE6B3A" w:rsidRPr="00734A60">
        <w:rPr>
          <w:sz w:val="28"/>
        </w:rPr>
        <w:t>референс</w:t>
      </w:r>
      <w:proofErr w:type="spellEnd"/>
      <w:r w:rsidR="00DE6B3A" w:rsidRPr="00734A60">
        <w:rPr>
          <w:sz w:val="28"/>
        </w:rPr>
        <w:t xml:space="preserve">-центр </w:t>
      </w:r>
      <w:r w:rsidR="00940BF1">
        <w:rPr>
          <w:sz w:val="28"/>
        </w:rPr>
        <w:t>с</w:t>
      </w:r>
      <w:r w:rsidR="00DE6B3A" w:rsidRPr="00734A60">
        <w:rPr>
          <w:sz w:val="28"/>
        </w:rPr>
        <w:t>ведени</w:t>
      </w:r>
      <w:r w:rsidR="007740DA">
        <w:rPr>
          <w:sz w:val="28"/>
        </w:rPr>
        <w:t>й</w:t>
      </w:r>
      <w:r w:rsidR="00DE6B3A" w:rsidRPr="00734A60">
        <w:rPr>
          <w:sz w:val="28"/>
        </w:rPr>
        <w:t xml:space="preserve"> о пациенте, паспорт</w:t>
      </w:r>
      <w:r w:rsidR="007740DA">
        <w:rPr>
          <w:sz w:val="28"/>
        </w:rPr>
        <w:t>а</w:t>
      </w:r>
      <w:r w:rsidR="00DE6B3A" w:rsidRPr="00734A60">
        <w:rPr>
          <w:sz w:val="28"/>
        </w:rPr>
        <w:t xml:space="preserve"> штамма микроорганизма, паспорт</w:t>
      </w:r>
      <w:r w:rsidR="00250F18">
        <w:rPr>
          <w:sz w:val="28"/>
        </w:rPr>
        <w:t>а</w:t>
      </w:r>
      <w:r w:rsidR="00DE6B3A" w:rsidRPr="00734A60">
        <w:rPr>
          <w:sz w:val="28"/>
        </w:rPr>
        <w:t xml:space="preserve"> биологического материала человека и образцов ДНК/РНК микроорганизмов - возбудителей инфекционных и паразитарных болезней человека, относящихся к микроорганизмам III - IV и II групп патогенности (далее - материал), а также материал</w:t>
      </w:r>
      <w:r w:rsidR="007740DA">
        <w:rPr>
          <w:sz w:val="28"/>
        </w:rPr>
        <w:t>а</w:t>
      </w:r>
      <w:r w:rsidR="00DE6B3A" w:rsidRPr="00734A60">
        <w:rPr>
          <w:sz w:val="28"/>
        </w:rPr>
        <w:t>, необходим</w:t>
      </w:r>
      <w:r w:rsidR="007740DA">
        <w:rPr>
          <w:sz w:val="28"/>
        </w:rPr>
        <w:t>ого</w:t>
      </w:r>
      <w:r w:rsidR="00DE6B3A" w:rsidRPr="00734A60">
        <w:rPr>
          <w:sz w:val="28"/>
        </w:rPr>
        <w:t xml:space="preserve"> для верификации сведений о рез</w:t>
      </w:r>
      <w:r w:rsidR="007740DA">
        <w:rPr>
          <w:sz w:val="28"/>
        </w:rPr>
        <w:t>ультатах диагностики, подлежащего</w:t>
      </w:r>
      <w:r w:rsidR="00DE6B3A" w:rsidRPr="00734A60">
        <w:rPr>
          <w:sz w:val="28"/>
        </w:rPr>
        <w:t xml:space="preserve"> исследованиям и оценке </w:t>
      </w:r>
      <w:proofErr w:type="spellStart"/>
      <w:r w:rsidR="00DE6B3A" w:rsidRPr="00734A60">
        <w:rPr>
          <w:sz w:val="28"/>
        </w:rPr>
        <w:t>референс</w:t>
      </w:r>
      <w:proofErr w:type="spellEnd"/>
      <w:r w:rsidR="00DE6B3A" w:rsidRPr="00734A60">
        <w:rPr>
          <w:sz w:val="28"/>
        </w:rPr>
        <w:t>-центром;</w:t>
      </w:r>
    </w:p>
    <w:p w:rsidR="00DE6B3A" w:rsidRPr="00734A60" w:rsidRDefault="00EC583D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>
        <w:rPr>
          <w:sz w:val="28"/>
        </w:rPr>
        <w:t xml:space="preserve">- </w:t>
      </w:r>
      <w:r w:rsidR="00DE6B3A" w:rsidRPr="00734A60">
        <w:rPr>
          <w:sz w:val="28"/>
        </w:rPr>
        <w:t xml:space="preserve">обеспечение надлежащего временного хранения соответствующего материала с соблюдением температурных условий (силами и за счет медицинской организации) до момента отправки в </w:t>
      </w:r>
      <w:proofErr w:type="spellStart"/>
      <w:r w:rsidR="00DE6B3A" w:rsidRPr="00734A60">
        <w:rPr>
          <w:sz w:val="28"/>
        </w:rPr>
        <w:t>референс</w:t>
      </w:r>
      <w:proofErr w:type="spellEnd"/>
      <w:r w:rsidR="00DE6B3A" w:rsidRPr="00734A60">
        <w:rPr>
          <w:sz w:val="28"/>
        </w:rPr>
        <w:t>-центр;</w:t>
      </w:r>
    </w:p>
    <w:p w:rsidR="00DE6B3A" w:rsidRPr="00734A60" w:rsidRDefault="00EC583D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>
        <w:rPr>
          <w:sz w:val="28"/>
        </w:rPr>
        <w:t xml:space="preserve">- </w:t>
      </w:r>
      <w:r w:rsidR="00DE6B3A" w:rsidRPr="00734A60">
        <w:rPr>
          <w:sz w:val="28"/>
        </w:rPr>
        <w:t xml:space="preserve">обеспечение надлежащей упаковки соответствующего материала для транспортировки в </w:t>
      </w:r>
      <w:proofErr w:type="spellStart"/>
      <w:r w:rsidR="00DE6B3A" w:rsidRPr="00734A60">
        <w:rPr>
          <w:sz w:val="28"/>
        </w:rPr>
        <w:t>референс</w:t>
      </w:r>
      <w:proofErr w:type="spellEnd"/>
      <w:r w:rsidR="00DE6B3A" w:rsidRPr="00734A60">
        <w:rPr>
          <w:sz w:val="28"/>
        </w:rPr>
        <w:t xml:space="preserve">-центр в соответствии с требованиями </w:t>
      </w:r>
      <w:r w:rsidR="00250F18">
        <w:rPr>
          <w:sz w:val="28"/>
        </w:rPr>
        <w:t xml:space="preserve">                     </w:t>
      </w:r>
      <w:hyperlink r:id="rId7" w:history="1">
        <w:r w:rsidR="00DE6B3A" w:rsidRPr="00734A60">
          <w:rPr>
            <w:sz w:val="28"/>
          </w:rPr>
          <w:t>СанПиН 3.3686-21</w:t>
        </w:r>
      </w:hyperlink>
      <w:r w:rsidR="00DE6B3A" w:rsidRPr="00734A60">
        <w:rPr>
          <w:sz w:val="28"/>
        </w:rPr>
        <w:t xml:space="preserve"> </w:t>
      </w:r>
      <w:r w:rsidR="00734A60">
        <w:rPr>
          <w:sz w:val="28"/>
        </w:rPr>
        <w:t>«</w:t>
      </w:r>
      <w:r w:rsidR="00DE6B3A" w:rsidRPr="00734A60">
        <w:rPr>
          <w:sz w:val="28"/>
        </w:rPr>
        <w:t>Санитарно-эпидемиологические требования по профилактике инфекционных болезней</w:t>
      </w:r>
      <w:r w:rsidR="00734A60">
        <w:rPr>
          <w:sz w:val="28"/>
        </w:rPr>
        <w:t>»</w:t>
      </w:r>
      <w:r w:rsidR="007740DA">
        <w:rPr>
          <w:sz w:val="28"/>
        </w:rPr>
        <w:t>, утвержденными постановлением Главного государственного санитарного врача Российской Федерации от 28.01.2021 № 4</w:t>
      </w:r>
      <w:r w:rsidR="00DE6B3A" w:rsidRPr="00734A60">
        <w:rPr>
          <w:sz w:val="28"/>
        </w:rPr>
        <w:t>.</w:t>
      </w:r>
    </w:p>
    <w:p w:rsidR="00DE6B3A" w:rsidRPr="00734A60" w:rsidRDefault="00DE6B3A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 w:rsidRPr="00734A60">
        <w:rPr>
          <w:sz w:val="28"/>
        </w:rPr>
        <w:t xml:space="preserve">3.2. Со стороны </w:t>
      </w:r>
      <w:proofErr w:type="spellStart"/>
      <w:r w:rsidRPr="00734A60">
        <w:rPr>
          <w:sz w:val="28"/>
        </w:rPr>
        <w:t>референс</w:t>
      </w:r>
      <w:proofErr w:type="spellEnd"/>
      <w:r w:rsidRPr="00734A60">
        <w:rPr>
          <w:sz w:val="28"/>
        </w:rPr>
        <w:t>-центров:</w:t>
      </w:r>
    </w:p>
    <w:p w:rsidR="00DE6B3A" w:rsidRPr="00734A60" w:rsidRDefault="00EC583D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>
        <w:rPr>
          <w:sz w:val="28"/>
        </w:rPr>
        <w:t xml:space="preserve">- </w:t>
      </w:r>
      <w:r w:rsidR="00DE6B3A" w:rsidRPr="00734A60">
        <w:rPr>
          <w:sz w:val="28"/>
        </w:rPr>
        <w:t xml:space="preserve">обеспечение доставки материала из медицинских организаций в </w:t>
      </w:r>
      <w:proofErr w:type="spellStart"/>
      <w:r w:rsidR="00DE6B3A" w:rsidRPr="00734A60">
        <w:rPr>
          <w:sz w:val="28"/>
        </w:rPr>
        <w:t>референс</w:t>
      </w:r>
      <w:proofErr w:type="spellEnd"/>
      <w:r w:rsidR="00DE6B3A" w:rsidRPr="00734A60">
        <w:rPr>
          <w:sz w:val="28"/>
        </w:rPr>
        <w:t xml:space="preserve">-центр с соблюдением требований, предъявляемых к транспортировке соответствующего материала (за счет </w:t>
      </w:r>
      <w:proofErr w:type="spellStart"/>
      <w:r w:rsidR="00DE6B3A" w:rsidRPr="00734A60">
        <w:rPr>
          <w:sz w:val="28"/>
        </w:rPr>
        <w:t>референс</w:t>
      </w:r>
      <w:proofErr w:type="spellEnd"/>
      <w:r w:rsidR="00DE6B3A" w:rsidRPr="00734A60">
        <w:rPr>
          <w:sz w:val="28"/>
        </w:rPr>
        <w:t>-центра);</w:t>
      </w:r>
    </w:p>
    <w:p w:rsidR="00DE6B3A" w:rsidRPr="00734A60" w:rsidRDefault="00EC583D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>
        <w:rPr>
          <w:sz w:val="28"/>
        </w:rPr>
        <w:t xml:space="preserve">- </w:t>
      </w:r>
      <w:r w:rsidR="00DE6B3A" w:rsidRPr="00734A60">
        <w:rPr>
          <w:sz w:val="28"/>
        </w:rPr>
        <w:t xml:space="preserve">при объективной невозможности организации доставки материала за счет </w:t>
      </w:r>
      <w:proofErr w:type="spellStart"/>
      <w:r w:rsidR="00DE6B3A" w:rsidRPr="00734A60">
        <w:rPr>
          <w:sz w:val="28"/>
        </w:rPr>
        <w:t>референс</w:t>
      </w:r>
      <w:proofErr w:type="spellEnd"/>
      <w:r w:rsidR="00DE6B3A" w:rsidRPr="00734A60">
        <w:rPr>
          <w:sz w:val="28"/>
        </w:rPr>
        <w:t xml:space="preserve">-центра - согласование с медицинской организацией альтернативного способа доставки материала из медицинских организаций в </w:t>
      </w:r>
      <w:proofErr w:type="spellStart"/>
      <w:r w:rsidR="00DE6B3A" w:rsidRPr="00734A60">
        <w:rPr>
          <w:sz w:val="28"/>
        </w:rPr>
        <w:t>референс</w:t>
      </w:r>
      <w:proofErr w:type="spellEnd"/>
      <w:r w:rsidR="00DE6B3A" w:rsidRPr="00734A60">
        <w:rPr>
          <w:sz w:val="28"/>
        </w:rPr>
        <w:t>-центр;</w:t>
      </w:r>
    </w:p>
    <w:p w:rsidR="00DE6B3A" w:rsidRPr="00734A60" w:rsidRDefault="00EC583D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>
        <w:rPr>
          <w:sz w:val="28"/>
        </w:rPr>
        <w:t xml:space="preserve">- </w:t>
      </w:r>
      <w:r w:rsidR="00DE6B3A" w:rsidRPr="00734A60">
        <w:rPr>
          <w:sz w:val="28"/>
        </w:rPr>
        <w:t xml:space="preserve">осуществление всех необходимых исследований, направленных на идентификацию патогенных микроорганизмов (силами и за счет </w:t>
      </w:r>
      <w:proofErr w:type="spellStart"/>
      <w:r w:rsidR="00DE6B3A" w:rsidRPr="00734A60">
        <w:rPr>
          <w:sz w:val="28"/>
        </w:rPr>
        <w:t>референс</w:t>
      </w:r>
      <w:proofErr w:type="spellEnd"/>
      <w:r w:rsidR="00DE6B3A" w:rsidRPr="00734A60">
        <w:rPr>
          <w:sz w:val="28"/>
        </w:rPr>
        <w:t>-центра);</w:t>
      </w:r>
    </w:p>
    <w:p w:rsidR="00DE6B3A" w:rsidRPr="00734A60" w:rsidRDefault="00EC583D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>
        <w:rPr>
          <w:sz w:val="28"/>
        </w:rPr>
        <w:t xml:space="preserve">- </w:t>
      </w:r>
      <w:r w:rsidR="00DE6B3A" w:rsidRPr="00734A60">
        <w:rPr>
          <w:sz w:val="28"/>
        </w:rPr>
        <w:t>направление медицинским организациям заключения, содержащего результаты проведенных исследований и необходимые рекомендации.</w:t>
      </w:r>
    </w:p>
    <w:p w:rsidR="00DE6B3A" w:rsidRPr="00734A60" w:rsidRDefault="00DE6B3A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 w:rsidRPr="00734A60">
        <w:rPr>
          <w:sz w:val="28"/>
        </w:rPr>
        <w:t xml:space="preserve">4. Порядок отправки биоматериала, в том числе </w:t>
      </w:r>
      <w:proofErr w:type="spellStart"/>
      <w:r w:rsidRPr="00734A60">
        <w:rPr>
          <w:sz w:val="28"/>
        </w:rPr>
        <w:t>постмортальных</w:t>
      </w:r>
      <w:proofErr w:type="spellEnd"/>
      <w:r w:rsidRPr="00734A60">
        <w:rPr>
          <w:sz w:val="28"/>
        </w:rPr>
        <w:t xml:space="preserve"> образцов при летальных исходах, в </w:t>
      </w:r>
      <w:proofErr w:type="spellStart"/>
      <w:r w:rsidRPr="00734A60">
        <w:rPr>
          <w:sz w:val="28"/>
        </w:rPr>
        <w:t>референс</w:t>
      </w:r>
      <w:proofErr w:type="spellEnd"/>
      <w:r w:rsidRPr="00734A60">
        <w:rPr>
          <w:sz w:val="28"/>
        </w:rPr>
        <w:t>-центры определяется соглашением.</w:t>
      </w:r>
    </w:p>
    <w:p w:rsidR="00DE6B3A" w:rsidRPr="00734A60" w:rsidRDefault="00DE6B3A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 w:rsidRPr="00734A60">
        <w:rPr>
          <w:sz w:val="28"/>
        </w:rPr>
        <w:t xml:space="preserve">5. </w:t>
      </w:r>
      <w:proofErr w:type="spellStart"/>
      <w:r w:rsidRPr="00734A60">
        <w:rPr>
          <w:sz w:val="28"/>
        </w:rPr>
        <w:t>Референс</w:t>
      </w:r>
      <w:proofErr w:type="spellEnd"/>
      <w:r w:rsidRPr="00734A60">
        <w:rPr>
          <w:sz w:val="28"/>
        </w:rPr>
        <w:t xml:space="preserve">-центры в рамках соглашения осуществляют оказание медицинским организациям методологической поддержки, консультации по диагностике, эпидемиологии по профилю возбудителя инфекционного заболевания (бактериологическим, микологическим, </w:t>
      </w:r>
      <w:proofErr w:type="spellStart"/>
      <w:r w:rsidRPr="00734A60">
        <w:rPr>
          <w:sz w:val="28"/>
        </w:rPr>
        <w:t>паразитологическим</w:t>
      </w:r>
      <w:proofErr w:type="spellEnd"/>
      <w:r w:rsidRPr="00734A60">
        <w:rPr>
          <w:sz w:val="28"/>
        </w:rPr>
        <w:t>, вирусологическим и молекулярно-биологическим методам исследования) возбудителей, а также по вопросам контроля качества выполняемых диагностических исследований.</w:t>
      </w:r>
    </w:p>
    <w:p w:rsidR="00DE6B3A" w:rsidRDefault="00DE6B3A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  <w:r w:rsidRPr="00734A60">
        <w:rPr>
          <w:sz w:val="28"/>
        </w:rPr>
        <w:lastRenderedPageBreak/>
        <w:t xml:space="preserve">6. Перечень медицинских организаций, имеющих в составе микробиологические и ПЦР-лаборатории, заключившие соглашения с </w:t>
      </w:r>
      <w:proofErr w:type="spellStart"/>
      <w:r w:rsidRPr="00734A60">
        <w:rPr>
          <w:sz w:val="28"/>
        </w:rPr>
        <w:t>референс</w:t>
      </w:r>
      <w:proofErr w:type="spellEnd"/>
      <w:r w:rsidRPr="00734A60">
        <w:rPr>
          <w:sz w:val="28"/>
        </w:rPr>
        <w:t>-центрами:</w:t>
      </w:r>
    </w:p>
    <w:p w:rsidR="00154225" w:rsidRPr="00734A60" w:rsidRDefault="00154225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</w:p>
    <w:tbl>
      <w:tblPr>
        <w:tblStyle w:val="ac"/>
        <w:tblW w:w="9918" w:type="dxa"/>
        <w:tblLayout w:type="fixed"/>
        <w:tblLook w:val="04A0" w:firstRow="1" w:lastRow="0" w:firstColumn="1" w:lastColumn="0" w:noHBand="0" w:noVBand="1"/>
      </w:tblPr>
      <w:tblGrid>
        <w:gridCol w:w="586"/>
        <w:gridCol w:w="2811"/>
        <w:gridCol w:w="2552"/>
        <w:gridCol w:w="3969"/>
      </w:tblGrid>
      <w:tr w:rsidR="00154225" w:rsidTr="00EF0CA9">
        <w:tc>
          <w:tcPr>
            <w:tcW w:w="586" w:type="dxa"/>
          </w:tcPr>
          <w:p w:rsidR="00154225" w:rsidRDefault="00154225" w:rsidP="007740DA">
            <w:pPr>
              <w:ind w:right="-84"/>
              <w:rPr>
                <w:rFonts w:ascii="Times New Roman" w:hAnsi="Times New Roman" w:cs="Times New Roman"/>
                <w:sz w:val="28"/>
                <w:szCs w:val="28"/>
              </w:rPr>
            </w:pP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>№ п/</w:t>
            </w:r>
            <w:r w:rsidR="007740D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2811" w:type="dxa"/>
          </w:tcPr>
          <w:p w:rsidR="00154225" w:rsidRDefault="00154225" w:rsidP="00D63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  <w:tc>
          <w:tcPr>
            <w:tcW w:w="2552" w:type="dxa"/>
          </w:tcPr>
          <w:p w:rsidR="00154225" w:rsidRDefault="00154225" w:rsidP="00D63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-центра</w:t>
            </w:r>
          </w:p>
        </w:tc>
        <w:tc>
          <w:tcPr>
            <w:tcW w:w="3969" w:type="dxa"/>
          </w:tcPr>
          <w:p w:rsidR="00154225" w:rsidRDefault="00154225" w:rsidP="00D63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Организация, на базе которой функционирует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-центр</w:t>
            </w:r>
          </w:p>
        </w:tc>
      </w:tr>
      <w:tr w:rsidR="007740DA" w:rsidTr="00EF0CA9">
        <w:tc>
          <w:tcPr>
            <w:tcW w:w="586" w:type="dxa"/>
          </w:tcPr>
          <w:p w:rsidR="007740DA" w:rsidRPr="007740DA" w:rsidRDefault="007740DA" w:rsidP="009B7D6E">
            <w:pPr>
              <w:ind w:right="-84"/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1" w:type="dxa"/>
          </w:tcPr>
          <w:p w:rsidR="007740DA" w:rsidRPr="007740DA" w:rsidRDefault="007740DA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7740DA" w:rsidRPr="007740DA" w:rsidRDefault="007740DA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7740DA" w:rsidRPr="007740DA" w:rsidRDefault="007740DA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4</w:t>
            </w:r>
          </w:p>
        </w:tc>
      </w:tr>
      <w:tr w:rsidR="00154225" w:rsidTr="00FE6E85">
        <w:tc>
          <w:tcPr>
            <w:tcW w:w="586" w:type="dxa"/>
          </w:tcPr>
          <w:p w:rsidR="00154225" w:rsidRPr="004B02FF" w:rsidRDefault="00BE2B1E" w:rsidP="00A53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11" w:type="dxa"/>
          </w:tcPr>
          <w:p w:rsidR="00154225" w:rsidRPr="004B02FF" w:rsidRDefault="00154225" w:rsidP="00FE6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 xml:space="preserve">ОГБУЗ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>Клиническая больница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154225" w:rsidRPr="004B02FF" w:rsidRDefault="00154225" w:rsidP="00D63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-центр по верификации результатов микологических исследований</w:t>
            </w:r>
          </w:p>
        </w:tc>
        <w:tc>
          <w:tcPr>
            <w:tcW w:w="3969" w:type="dxa"/>
          </w:tcPr>
          <w:p w:rsidR="00154225" w:rsidRPr="00EF0CA9" w:rsidRDefault="00E159B0" w:rsidP="00E159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202122"/>
                <w:sz w:val="28"/>
                <w:szCs w:val="28"/>
                <w:shd w:val="clear" w:color="auto" w:fill="FFFFFF"/>
              </w:rPr>
              <w:t>ф</w:t>
            </w:r>
            <w:r w:rsidR="007740DA" w:rsidRPr="00EF0CA9">
              <w:rPr>
                <w:rFonts w:ascii="Times New Roman" w:hAnsi="Times New Roman" w:cs="Times New Roman"/>
                <w:iCs/>
                <w:color w:val="202122"/>
                <w:sz w:val="28"/>
                <w:szCs w:val="28"/>
                <w:shd w:val="clear" w:color="auto" w:fill="FFFFFF"/>
              </w:rPr>
              <w:t xml:space="preserve">едеральное государственное бюджетное образовательное учреждение высшего образования «Северо-Западный государственный медицинский университет имени И. И. Мечникова» Министерства здравоохранения </w:t>
            </w:r>
            <w:r>
              <w:rPr>
                <w:rFonts w:ascii="Times New Roman" w:hAnsi="Times New Roman" w:cs="Times New Roman"/>
                <w:iCs/>
                <w:color w:val="202122"/>
                <w:sz w:val="28"/>
                <w:szCs w:val="28"/>
                <w:shd w:val="clear" w:color="auto" w:fill="FFFFFF"/>
              </w:rPr>
              <w:t>Российской Федерации</w:t>
            </w:r>
            <w:r w:rsidR="007740DA" w:rsidRPr="00EF0C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154225" w:rsidRPr="00EF0C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EF0CA9" w:rsidRPr="00EF0CA9">
              <w:rPr>
                <w:rFonts w:ascii="Times New Roman" w:hAnsi="Times New Roman" w:cs="Times New Roman"/>
                <w:bCs/>
                <w:color w:val="18181B"/>
                <w:sz w:val="28"/>
                <w:szCs w:val="28"/>
                <w:shd w:val="clear" w:color="auto" w:fill="FFFFFF"/>
              </w:rPr>
              <w:t xml:space="preserve">аучно-исследовательский институт медицинской микологии имени П. Н. </w:t>
            </w:r>
            <w:proofErr w:type="spellStart"/>
            <w:r w:rsidR="00EF0CA9" w:rsidRPr="00EF0CA9">
              <w:rPr>
                <w:rFonts w:ascii="Times New Roman" w:hAnsi="Times New Roman" w:cs="Times New Roman"/>
                <w:bCs/>
                <w:color w:val="18181B"/>
                <w:sz w:val="28"/>
                <w:szCs w:val="28"/>
                <w:shd w:val="clear" w:color="auto" w:fill="FFFFFF"/>
              </w:rPr>
              <w:t>Кашкина</w:t>
            </w:r>
            <w:proofErr w:type="spellEnd"/>
            <w:r w:rsidR="00154225" w:rsidRPr="00EF0C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154225" w:rsidTr="00FE6E85">
        <w:tc>
          <w:tcPr>
            <w:tcW w:w="586" w:type="dxa"/>
          </w:tcPr>
          <w:p w:rsidR="00154225" w:rsidRPr="004B02FF" w:rsidRDefault="00BE2B1E" w:rsidP="00A53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11" w:type="dxa"/>
          </w:tcPr>
          <w:p w:rsidR="00154225" w:rsidRPr="004B02FF" w:rsidRDefault="00154225" w:rsidP="00FE6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 xml:space="preserve">ОГБУЗ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>Смоленский кожно-венерологический диспансер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154225" w:rsidRPr="004B02FF" w:rsidRDefault="00154225" w:rsidP="00D633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13224"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 w:rsidRPr="00413224">
              <w:rPr>
                <w:rFonts w:ascii="Times New Roman" w:hAnsi="Times New Roman" w:cs="Times New Roman"/>
                <w:sz w:val="28"/>
                <w:szCs w:val="28"/>
              </w:rPr>
              <w:t>-центр по верификации результатов микологических исследований</w:t>
            </w:r>
          </w:p>
        </w:tc>
        <w:tc>
          <w:tcPr>
            <w:tcW w:w="3969" w:type="dxa"/>
          </w:tcPr>
          <w:p w:rsidR="00154225" w:rsidRPr="00EF0CA9" w:rsidRDefault="00E159B0" w:rsidP="00E159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202122"/>
                <w:sz w:val="28"/>
                <w:szCs w:val="28"/>
                <w:shd w:val="clear" w:color="auto" w:fill="FFFFFF"/>
              </w:rPr>
              <w:t>ф</w:t>
            </w:r>
            <w:r w:rsidR="00EF0CA9" w:rsidRPr="00EF0CA9">
              <w:rPr>
                <w:rFonts w:ascii="Times New Roman" w:hAnsi="Times New Roman" w:cs="Times New Roman"/>
                <w:iCs/>
                <w:color w:val="202122"/>
                <w:sz w:val="28"/>
                <w:szCs w:val="28"/>
                <w:shd w:val="clear" w:color="auto" w:fill="FFFFFF"/>
              </w:rPr>
              <w:t>едеральное государственное бюджетное образовательное учреждение высшего образования «Северо-Западный государственный медицинский университет имени И. И. Мечникова» Министерства здравоохранения Российской Федерации</w:t>
            </w:r>
            <w:r w:rsidR="00EF0CA9" w:rsidRPr="00EF0C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="00EF0CA9" w:rsidRPr="00EF0CA9">
              <w:rPr>
                <w:rFonts w:ascii="Times New Roman" w:hAnsi="Times New Roman" w:cs="Times New Roman"/>
                <w:bCs/>
                <w:color w:val="18181B"/>
                <w:sz w:val="28"/>
                <w:szCs w:val="28"/>
                <w:shd w:val="clear" w:color="auto" w:fill="FFFFFF"/>
              </w:rPr>
              <w:t xml:space="preserve">аучно-исследовательский институт медицинской микологии имени П. Н. </w:t>
            </w:r>
            <w:proofErr w:type="spellStart"/>
            <w:r w:rsidR="00EF0CA9" w:rsidRPr="00EF0CA9">
              <w:rPr>
                <w:rFonts w:ascii="Times New Roman" w:hAnsi="Times New Roman" w:cs="Times New Roman"/>
                <w:bCs/>
                <w:color w:val="18181B"/>
                <w:sz w:val="28"/>
                <w:szCs w:val="28"/>
                <w:shd w:val="clear" w:color="auto" w:fill="FFFFFF"/>
              </w:rPr>
              <w:t>Кашкина</w:t>
            </w:r>
            <w:proofErr w:type="spellEnd"/>
            <w:r w:rsidR="00EF0CA9" w:rsidRPr="00EF0C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154225" w:rsidTr="00FE6E85">
        <w:tc>
          <w:tcPr>
            <w:tcW w:w="586" w:type="dxa"/>
          </w:tcPr>
          <w:p w:rsidR="00154225" w:rsidRPr="004B02FF" w:rsidRDefault="00BE2B1E" w:rsidP="00A53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11" w:type="dxa"/>
          </w:tcPr>
          <w:p w:rsidR="00154225" w:rsidRPr="004B02FF" w:rsidRDefault="00154225" w:rsidP="00FE6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 xml:space="preserve">ОГБУЗ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>Смоленская областная клиническая больница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154225" w:rsidRPr="004B02FF" w:rsidRDefault="00154225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4225"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 w:rsidRPr="00154225">
              <w:rPr>
                <w:rFonts w:ascii="Times New Roman" w:hAnsi="Times New Roman" w:cs="Times New Roman"/>
                <w:sz w:val="28"/>
                <w:szCs w:val="28"/>
              </w:rPr>
              <w:t xml:space="preserve">-центр по верификации </w:t>
            </w:r>
            <w:proofErr w:type="spellStart"/>
            <w:proofErr w:type="gramStart"/>
            <w:r w:rsidRPr="00154225">
              <w:rPr>
                <w:rFonts w:ascii="Times New Roman" w:hAnsi="Times New Roman" w:cs="Times New Roman"/>
                <w:sz w:val="28"/>
                <w:szCs w:val="28"/>
              </w:rPr>
              <w:t>све</w:t>
            </w:r>
            <w:r w:rsidR="00EF0CA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54225">
              <w:rPr>
                <w:rFonts w:ascii="Times New Roman" w:hAnsi="Times New Roman" w:cs="Times New Roman"/>
                <w:sz w:val="28"/>
                <w:szCs w:val="28"/>
              </w:rPr>
              <w:t>дений</w:t>
            </w:r>
            <w:proofErr w:type="spellEnd"/>
            <w:proofErr w:type="gramEnd"/>
            <w:r w:rsidRPr="00154225">
              <w:rPr>
                <w:rFonts w:ascii="Times New Roman" w:hAnsi="Times New Roman" w:cs="Times New Roman"/>
                <w:sz w:val="28"/>
                <w:szCs w:val="28"/>
              </w:rPr>
              <w:t>, связанных с распространением резистентности</w:t>
            </w:r>
            <w:r w:rsidR="007759E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54225">
              <w:t xml:space="preserve"> </w:t>
            </w:r>
            <w:r w:rsidR="007759E4">
              <w:rPr>
                <w:rFonts w:ascii="Times New Roman" w:hAnsi="Times New Roman" w:cs="Times New Roman"/>
                <w:sz w:val="28"/>
                <w:szCs w:val="28"/>
              </w:rPr>
              <w:t xml:space="preserve">оказывающий </w:t>
            </w:r>
            <w:r w:rsidRPr="00154225">
              <w:rPr>
                <w:rFonts w:ascii="Times New Roman" w:hAnsi="Times New Roman" w:cs="Times New Roman"/>
                <w:sz w:val="28"/>
                <w:szCs w:val="28"/>
              </w:rPr>
              <w:t>медицинскую помощь</w:t>
            </w:r>
            <w:r w:rsidRPr="00154225">
              <w:t xml:space="preserve"> </w:t>
            </w:r>
            <w:r w:rsidRPr="00154225">
              <w:rPr>
                <w:rFonts w:ascii="Times New Roman" w:hAnsi="Times New Roman" w:cs="Times New Roman"/>
                <w:sz w:val="28"/>
                <w:szCs w:val="28"/>
              </w:rPr>
              <w:t>по профилю «</w:t>
            </w:r>
            <w:r w:rsidR="009B7D6E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154225">
              <w:rPr>
                <w:rFonts w:ascii="Times New Roman" w:hAnsi="Times New Roman" w:cs="Times New Roman"/>
                <w:sz w:val="28"/>
                <w:szCs w:val="28"/>
              </w:rPr>
              <w:t>ирургия»</w:t>
            </w:r>
          </w:p>
        </w:tc>
        <w:tc>
          <w:tcPr>
            <w:tcW w:w="3969" w:type="dxa"/>
          </w:tcPr>
          <w:p w:rsidR="00154225" w:rsidRPr="00EF0CA9" w:rsidRDefault="00E159B0" w:rsidP="00D633C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="00EF0CA9" w:rsidRPr="00EF0CA9">
              <w:rPr>
                <w:rFonts w:ascii="Times New Roman" w:hAnsi="Times New Roman" w:cs="Times New Roman"/>
                <w:sz w:val="28"/>
                <w:szCs w:val="28"/>
              </w:rPr>
              <w:t>едеральное государственное бюджетное учреждение «Национальный медико-хирургический Центр имени Н.И. Пирогова» Министерства здравоохранения Российской Федерации</w:t>
            </w:r>
          </w:p>
        </w:tc>
      </w:tr>
      <w:tr w:rsidR="009B7D6E" w:rsidTr="00EF0CA9">
        <w:tc>
          <w:tcPr>
            <w:tcW w:w="586" w:type="dxa"/>
          </w:tcPr>
          <w:p w:rsidR="009B7D6E" w:rsidRPr="007740DA" w:rsidRDefault="009B7D6E" w:rsidP="009B7D6E">
            <w:pPr>
              <w:ind w:right="-84"/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11" w:type="dxa"/>
          </w:tcPr>
          <w:p w:rsidR="009B7D6E" w:rsidRPr="007740DA" w:rsidRDefault="009B7D6E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9B7D6E" w:rsidRPr="007740DA" w:rsidRDefault="009B7D6E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9B7D6E" w:rsidRPr="007740DA" w:rsidRDefault="009B7D6E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4</w:t>
            </w:r>
          </w:p>
        </w:tc>
      </w:tr>
      <w:tr w:rsidR="009B7D6E" w:rsidTr="00FE6E85">
        <w:tc>
          <w:tcPr>
            <w:tcW w:w="586" w:type="dxa"/>
          </w:tcPr>
          <w:p w:rsidR="009B7D6E" w:rsidRPr="004B02FF" w:rsidRDefault="009B7D6E" w:rsidP="009B7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11" w:type="dxa"/>
          </w:tcPr>
          <w:p w:rsidR="009B7D6E" w:rsidRDefault="009B7D6E" w:rsidP="00FE6E85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ОГБУЗ «Клиническая больница № 1»</w:t>
            </w:r>
          </w:p>
        </w:tc>
        <w:tc>
          <w:tcPr>
            <w:tcW w:w="2552" w:type="dxa"/>
          </w:tcPr>
          <w:p w:rsidR="009B7D6E" w:rsidRPr="004B02FF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-центр по верификации </w:t>
            </w:r>
            <w:proofErr w:type="gram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зультатов</w:t>
            </w:r>
            <w:proofErr w:type="spellEnd"/>
            <w:proofErr w:type="gram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микро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биологических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следований, осу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ществляемых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дицинскими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орга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низациями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оказы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вающими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меди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цинскую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помощь по профилям «акушерство и гинекология» и «неонатология»</w:t>
            </w:r>
          </w:p>
        </w:tc>
        <w:tc>
          <w:tcPr>
            <w:tcW w:w="3969" w:type="dxa"/>
          </w:tcPr>
          <w:p w:rsidR="009B7D6E" w:rsidRPr="00EF0CA9" w:rsidRDefault="00E159B0" w:rsidP="009B7D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ф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едеральное государственное бюджетное учреждение «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Национальный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медицинский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исследовательский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центр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аку</w:t>
            </w:r>
            <w:r w:rsid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шерства</w:t>
            </w:r>
            <w:proofErr w:type="gramEnd"/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гинекологии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пери</w:t>
            </w:r>
            <w:r w:rsid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натологии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имени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академика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Кулакова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»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Министерства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здравоохранения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Российской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Федерации</w:t>
            </w:r>
          </w:p>
        </w:tc>
      </w:tr>
      <w:tr w:rsidR="009B7D6E" w:rsidTr="00FE6E85">
        <w:tc>
          <w:tcPr>
            <w:tcW w:w="586" w:type="dxa"/>
          </w:tcPr>
          <w:p w:rsidR="009B7D6E" w:rsidRPr="004B02FF" w:rsidRDefault="009B7D6E" w:rsidP="009B7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811" w:type="dxa"/>
          </w:tcPr>
          <w:p w:rsidR="009B7D6E" w:rsidRDefault="009B7D6E" w:rsidP="00FE6E85">
            <w:pPr>
              <w:rPr>
                <w:rFonts w:ascii="Times New Roman" w:hAnsi="Times New Roman" w:cs="Times New Roman"/>
                <w:sz w:val="28"/>
              </w:rPr>
            </w:pP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>ОГБУЗ</w:t>
            </w:r>
            <w:r w:rsidRPr="00AB7840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«</w:t>
            </w:r>
            <w:r w:rsidRPr="00AB7840">
              <w:rPr>
                <w:rFonts w:ascii="Times New Roman" w:hAnsi="Times New Roman" w:cs="Times New Roman"/>
                <w:sz w:val="28"/>
              </w:rPr>
              <w:t>Вяземская центральная районная больница»</w:t>
            </w:r>
          </w:p>
        </w:tc>
        <w:tc>
          <w:tcPr>
            <w:tcW w:w="2552" w:type="dxa"/>
          </w:tcPr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-центр по верификации </w:t>
            </w:r>
            <w:proofErr w:type="gram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зультатов</w:t>
            </w:r>
            <w:proofErr w:type="spellEnd"/>
            <w:proofErr w:type="gram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микро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биологических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следований, осу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ществляемых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дицинскими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орга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низациями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оказы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вающими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меди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цинскую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помощь по профилям «акушерство и гинекология» и «неонатология»</w:t>
            </w:r>
          </w:p>
          <w:p w:rsidR="009B7D6E" w:rsidRPr="004B02FF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B7D6E" w:rsidRDefault="00E159B0" w:rsidP="009B7D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ф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едеральное государственное бюджетное учреждение «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Национальный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медицинский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исследовательский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центр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аку</w:t>
            </w:r>
            <w:r w:rsid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шерства</w:t>
            </w:r>
            <w:proofErr w:type="gramEnd"/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гинекологии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пери</w:t>
            </w:r>
            <w:r w:rsid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натологии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имени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академика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Кулакова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»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Министерства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здравоохранения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Российской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Федерации</w:t>
            </w:r>
          </w:p>
        </w:tc>
      </w:tr>
      <w:tr w:rsidR="009B7D6E" w:rsidTr="00FE6E85">
        <w:tc>
          <w:tcPr>
            <w:tcW w:w="586" w:type="dxa"/>
          </w:tcPr>
          <w:p w:rsidR="009B7D6E" w:rsidRPr="004B02FF" w:rsidRDefault="009B7D6E" w:rsidP="009B7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811" w:type="dxa"/>
          </w:tcPr>
          <w:p w:rsidR="009B7D6E" w:rsidRPr="00AB7840" w:rsidRDefault="009B7D6E" w:rsidP="00FE6E85">
            <w:pPr>
              <w:rPr>
                <w:rFonts w:ascii="Times New Roman" w:hAnsi="Times New Roman" w:cs="Times New Roman"/>
                <w:sz w:val="28"/>
              </w:rPr>
            </w:pP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>ОГБУЗ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Рославльская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7840">
              <w:rPr>
                <w:rFonts w:ascii="Times New Roman" w:hAnsi="Times New Roman"/>
                <w:sz w:val="28"/>
                <w:szCs w:val="28"/>
              </w:rPr>
              <w:t>центральная районная больница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9B7D6E" w:rsidRPr="004B02FF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-центр по верификации </w:t>
            </w:r>
            <w:proofErr w:type="gram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зультатов</w:t>
            </w:r>
            <w:proofErr w:type="spellEnd"/>
            <w:proofErr w:type="gram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микро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биологических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следований, осу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ществляемых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дицинскими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орга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низациями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оказы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вающими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меди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цинскую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помощь по профилям «акушерство и гинекология» и «неонатология»</w:t>
            </w:r>
          </w:p>
        </w:tc>
        <w:tc>
          <w:tcPr>
            <w:tcW w:w="3969" w:type="dxa"/>
          </w:tcPr>
          <w:p w:rsidR="009B7D6E" w:rsidRDefault="00E159B0" w:rsidP="009B7D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ф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едеральное государственное бюджетное учреждение «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Национальный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медицинский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исследовательский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центр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аку</w:t>
            </w:r>
            <w:r w:rsid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шерства</w:t>
            </w:r>
            <w:proofErr w:type="gramEnd"/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гинекологии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пери</w:t>
            </w:r>
            <w:r w:rsid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натологии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имени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академика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Кулакова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»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Министерства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здравоохранения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Российской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Федерации</w:t>
            </w:r>
          </w:p>
        </w:tc>
      </w:tr>
      <w:tr w:rsidR="009B7D6E" w:rsidTr="00EF0CA9">
        <w:tc>
          <w:tcPr>
            <w:tcW w:w="586" w:type="dxa"/>
          </w:tcPr>
          <w:p w:rsidR="009B7D6E" w:rsidRPr="007740DA" w:rsidRDefault="009B7D6E" w:rsidP="009B7D6E">
            <w:pPr>
              <w:ind w:right="-84"/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11" w:type="dxa"/>
          </w:tcPr>
          <w:p w:rsidR="009B7D6E" w:rsidRPr="007740DA" w:rsidRDefault="009B7D6E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9B7D6E" w:rsidRPr="007740DA" w:rsidRDefault="009B7D6E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9B7D6E" w:rsidRPr="007740DA" w:rsidRDefault="009B7D6E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4</w:t>
            </w:r>
          </w:p>
        </w:tc>
      </w:tr>
      <w:tr w:rsidR="009B7D6E" w:rsidTr="00FE6E85">
        <w:tc>
          <w:tcPr>
            <w:tcW w:w="586" w:type="dxa"/>
          </w:tcPr>
          <w:p w:rsidR="009B7D6E" w:rsidRPr="004B02FF" w:rsidRDefault="009B7D6E" w:rsidP="009B7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811" w:type="dxa"/>
          </w:tcPr>
          <w:p w:rsidR="009B7D6E" w:rsidRPr="008E11D2" w:rsidRDefault="009B7D6E" w:rsidP="00FE6E85">
            <w:pPr>
              <w:rPr>
                <w:rFonts w:ascii="Times New Roman" w:hAnsi="Times New Roman"/>
                <w:sz w:val="28"/>
                <w:szCs w:val="28"/>
              </w:rPr>
            </w:pP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>ОГБУЗ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Сафоновская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7840">
              <w:rPr>
                <w:rFonts w:ascii="Times New Roman" w:hAnsi="Times New Roman"/>
                <w:sz w:val="28"/>
                <w:szCs w:val="28"/>
              </w:rPr>
              <w:t>центральная районная больница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9B7D6E" w:rsidRPr="00104AC9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-центр по верификации </w:t>
            </w:r>
            <w:proofErr w:type="gram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зультатов</w:t>
            </w:r>
            <w:proofErr w:type="spellEnd"/>
            <w:proofErr w:type="gram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микро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биологических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следований, осу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ществляемых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дицинскими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орга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низациями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оказы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вающими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меди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цинскую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помощь по профилям «акушерство и гинекология» и «неонатология»</w:t>
            </w:r>
          </w:p>
        </w:tc>
        <w:tc>
          <w:tcPr>
            <w:tcW w:w="3969" w:type="dxa"/>
          </w:tcPr>
          <w:p w:rsidR="009B7D6E" w:rsidRDefault="00E159B0" w:rsidP="009B7D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ф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едеральное государственное бюджетное учреждение «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Национальный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медицинский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исследовательский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центр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аку</w:t>
            </w:r>
            <w:r w:rsid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шерства</w:t>
            </w:r>
            <w:proofErr w:type="gramEnd"/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гинекологии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пери</w:t>
            </w:r>
            <w:r w:rsid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натологии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имени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академика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Кулакова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»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Министерства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здравоохранения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Российской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Федерации</w:t>
            </w:r>
          </w:p>
        </w:tc>
      </w:tr>
      <w:tr w:rsidR="009B7D6E" w:rsidTr="00FE6E85">
        <w:tc>
          <w:tcPr>
            <w:tcW w:w="586" w:type="dxa"/>
          </w:tcPr>
          <w:p w:rsidR="009B7D6E" w:rsidRPr="004B02FF" w:rsidRDefault="009B7D6E" w:rsidP="009B7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811" w:type="dxa"/>
          </w:tcPr>
          <w:p w:rsidR="009B7D6E" w:rsidRPr="008E11D2" w:rsidRDefault="009B7D6E" w:rsidP="00FE6E85">
            <w:pPr>
              <w:rPr>
                <w:rFonts w:ascii="Times New Roman" w:hAnsi="Times New Roman"/>
                <w:sz w:val="28"/>
                <w:szCs w:val="28"/>
              </w:rPr>
            </w:pP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>ОГБУЗ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Ярцевская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7840">
              <w:rPr>
                <w:rFonts w:ascii="Times New Roman" w:hAnsi="Times New Roman"/>
                <w:sz w:val="28"/>
                <w:szCs w:val="28"/>
              </w:rPr>
              <w:t>центральная районная больница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-центр по верификации </w:t>
            </w:r>
            <w:proofErr w:type="gram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зультатов</w:t>
            </w:r>
            <w:proofErr w:type="spellEnd"/>
            <w:proofErr w:type="gram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микро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биологических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следований, осу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ществляемых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дицинскими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орга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низациями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оказы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вающими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меди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цинскую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помощь по профилям «акушерство и гинекология» и «неонатология»</w:t>
            </w:r>
          </w:p>
          <w:p w:rsidR="009B7D6E" w:rsidRPr="00104AC9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B7D6E" w:rsidRDefault="00E159B0" w:rsidP="009B7D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ф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едеральное государственное бюджетное учреждение «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Национальный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медицинский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исследовательский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центр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аку</w:t>
            </w:r>
            <w:r w:rsid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шерства</w:t>
            </w:r>
            <w:proofErr w:type="gramEnd"/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гинекологии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пери</w:t>
            </w:r>
            <w:r w:rsid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-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натологии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имени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академика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 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Кулакова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»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Министерства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здравоохранения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Российской</w:t>
            </w:r>
            <w:r w:rsidR="009B7D6E" w:rsidRPr="00EF0CA9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EF0CA9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Федерации</w:t>
            </w:r>
          </w:p>
        </w:tc>
      </w:tr>
      <w:tr w:rsidR="009B7D6E" w:rsidTr="00FE6E85">
        <w:tc>
          <w:tcPr>
            <w:tcW w:w="586" w:type="dxa"/>
          </w:tcPr>
          <w:p w:rsidR="009B7D6E" w:rsidRPr="004B02FF" w:rsidRDefault="009B7D6E" w:rsidP="009B7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811" w:type="dxa"/>
          </w:tcPr>
          <w:p w:rsidR="009B7D6E" w:rsidRPr="008E11D2" w:rsidRDefault="009B7D6E" w:rsidP="00FE6E85">
            <w:pPr>
              <w:rPr>
                <w:rFonts w:ascii="Times New Roman" w:hAnsi="Times New Roman"/>
                <w:sz w:val="28"/>
                <w:szCs w:val="28"/>
              </w:rPr>
            </w:pPr>
            <w:r w:rsidRPr="001B48C5">
              <w:rPr>
                <w:rFonts w:ascii="Times New Roman" w:hAnsi="Times New Roman"/>
                <w:sz w:val="28"/>
                <w:szCs w:val="28"/>
              </w:rPr>
              <w:t xml:space="preserve">Федеральное государственное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B48C5">
              <w:rPr>
                <w:rFonts w:ascii="Times New Roman" w:hAnsi="Times New Roman"/>
                <w:sz w:val="28"/>
                <w:szCs w:val="28"/>
              </w:rPr>
              <w:t>Медико-санитарная часть № 135 Федерального медико-биологического агентства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1B48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(</w:t>
            </w:r>
            <w:r w:rsidRPr="001B48C5">
              <w:rPr>
                <w:rFonts w:ascii="Times New Roman" w:hAnsi="Times New Roman"/>
                <w:sz w:val="28"/>
                <w:szCs w:val="28"/>
              </w:rPr>
              <w:t>ФГБУЗ МСЧ № 135 ФМБА России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552" w:type="dxa"/>
          </w:tcPr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-центр по верификации </w:t>
            </w:r>
            <w:proofErr w:type="gram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зультатов</w:t>
            </w:r>
            <w:proofErr w:type="spellEnd"/>
            <w:proofErr w:type="gram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микро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биологических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следований, осу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ществляемых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дицинскими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орга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низациями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оказы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вающими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меди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>цинскую</w:t>
            </w:r>
            <w:proofErr w:type="spellEnd"/>
            <w:r w:rsidRPr="00CA02F4">
              <w:rPr>
                <w:rFonts w:ascii="Times New Roman" w:hAnsi="Times New Roman" w:cs="Times New Roman"/>
                <w:sz w:val="28"/>
                <w:szCs w:val="28"/>
              </w:rPr>
              <w:t xml:space="preserve"> помощь по профилям «акушерство и гинекология» и «неонатология»</w:t>
            </w:r>
          </w:p>
        </w:tc>
        <w:tc>
          <w:tcPr>
            <w:tcW w:w="3969" w:type="dxa"/>
          </w:tcPr>
          <w:p w:rsidR="009B7D6E" w:rsidRPr="009B7D6E" w:rsidRDefault="00E159B0" w:rsidP="009B7D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ф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едеральное государственное бюджетное учреждение «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Национальный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медицинский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исследовательский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центр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аку-шерства</w:t>
            </w:r>
            <w:proofErr w:type="gramEnd"/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, 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гинекологии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пери-натологии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имени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академика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   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В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И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. 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Кулакова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» 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Министерства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здравоохранения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Российской</w:t>
            </w:r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="009B7D6E" w:rsidRPr="009B7D6E">
              <w:rPr>
                <w:rFonts w:ascii="Times New Roman" w:hAnsi="Times New Roman" w:cs="Times New Roman"/>
                <w:bCs/>
                <w:color w:val="333333"/>
                <w:sz w:val="28"/>
                <w:szCs w:val="28"/>
                <w:shd w:val="clear" w:color="auto" w:fill="FFFFFF"/>
              </w:rPr>
              <w:t>Федерации</w:t>
            </w:r>
          </w:p>
        </w:tc>
      </w:tr>
      <w:tr w:rsidR="009B7D6E" w:rsidTr="00EF0CA9">
        <w:tc>
          <w:tcPr>
            <w:tcW w:w="586" w:type="dxa"/>
          </w:tcPr>
          <w:p w:rsidR="009B7D6E" w:rsidRPr="007740DA" w:rsidRDefault="009B7D6E" w:rsidP="009B7D6E">
            <w:pPr>
              <w:ind w:right="-84"/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11" w:type="dxa"/>
          </w:tcPr>
          <w:p w:rsidR="009B7D6E" w:rsidRPr="007740DA" w:rsidRDefault="009B7D6E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9B7D6E" w:rsidRPr="007740DA" w:rsidRDefault="009B7D6E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9B7D6E" w:rsidRPr="007740DA" w:rsidRDefault="009B7D6E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4</w:t>
            </w:r>
          </w:p>
        </w:tc>
      </w:tr>
      <w:tr w:rsidR="009B7D6E" w:rsidTr="00FE6E85">
        <w:tc>
          <w:tcPr>
            <w:tcW w:w="586" w:type="dxa"/>
          </w:tcPr>
          <w:p w:rsidR="009B7D6E" w:rsidRPr="004B02FF" w:rsidRDefault="009B7D6E" w:rsidP="009B7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811" w:type="dxa"/>
          </w:tcPr>
          <w:p w:rsidR="009B7D6E" w:rsidRPr="001B48C5" w:rsidRDefault="009B7D6E" w:rsidP="00FE6E85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ОГБУЗ</w:t>
            </w:r>
            <w:r w:rsidRPr="00CE3E1F">
              <w:rPr>
                <w:rFonts w:ascii="Times New Roman" w:hAnsi="Times New Roman"/>
                <w:sz w:val="28"/>
                <w:szCs w:val="28"/>
              </w:rPr>
              <w:t xml:space="preserve"> «Клиническая больница № 1»</w:t>
            </w:r>
          </w:p>
        </w:tc>
        <w:tc>
          <w:tcPr>
            <w:tcW w:w="2552" w:type="dxa"/>
          </w:tcPr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-центр по предупреждению распространения биологических угроз, связанных с распространением инфекций,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связан-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оказанием медицинской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по-мощи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 также воз-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можностью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фессиональных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болеваний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вследс-твие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выполнения работ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использо-ванием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патогенов</w:t>
            </w:r>
          </w:p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D6E" w:rsidRPr="004B02FF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B7D6E" w:rsidRPr="009B7D6E" w:rsidRDefault="00993C22" w:rsidP="009B7D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  <w:t>Ф</w:t>
            </w:r>
            <w:bookmarkStart w:id="0" w:name="_GoBack"/>
            <w:bookmarkEnd w:id="0"/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  <w:t>едеральное государственное автономное образовательное учреждение высшего образования Первый Московский государственный медицинский университет имени И.М. Сеченова Министерства здравоохранения Российской Федерации (</w:t>
            </w:r>
            <w:proofErr w:type="spellStart"/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  <w:t>Сеченовский</w:t>
            </w:r>
            <w:proofErr w:type="spellEnd"/>
            <w:r w:rsidR="009B7D6E"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  <w:t xml:space="preserve"> Университет)</w:t>
            </w:r>
          </w:p>
        </w:tc>
      </w:tr>
      <w:tr w:rsidR="009B7D6E" w:rsidTr="00FE6E85">
        <w:tc>
          <w:tcPr>
            <w:tcW w:w="586" w:type="dxa"/>
          </w:tcPr>
          <w:p w:rsidR="009B7D6E" w:rsidRPr="004B02FF" w:rsidRDefault="009B7D6E" w:rsidP="009B7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811" w:type="dxa"/>
          </w:tcPr>
          <w:p w:rsidR="009B7D6E" w:rsidRPr="004B02FF" w:rsidRDefault="009B7D6E" w:rsidP="00FE6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 xml:space="preserve">ОГБУЗ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B02FF">
              <w:rPr>
                <w:rFonts w:ascii="Times New Roman" w:hAnsi="Times New Roman" w:cs="Times New Roman"/>
                <w:sz w:val="28"/>
                <w:szCs w:val="28"/>
              </w:rPr>
              <w:t>Смоленская областная клиническая больница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552" w:type="dxa"/>
          </w:tcPr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-центр по предупреждению распространения биологических угроз, связанных с распространением инфекций,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связан-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оказанием медицинской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по-мощи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 также воз-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можностью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фессиональных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болеваний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вследс-твие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выполнения работ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использо-ванием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патогенов</w:t>
            </w:r>
          </w:p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D6E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7D6E" w:rsidRPr="00104AC9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9B7D6E" w:rsidRDefault="009B7D6E" w:rsidP="009B7D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  <w:t>Федеральное государственное автономное образовательное учреждение высшего образования Первый Московский государственный медицинский университет имени И.М. Сеченова Министерства здравоохранения Российской Федерации (</w:t>
            </w:r>
            <w:proofErr w:type="spellStart"/>
            <w:r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  <w:t>Сеченовский</w:t>
            </w:r>
            <w:proofErr w:type="spellEnd"/>
            <w:r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  <w:t xml:space="preserve"> Университет)</w:t>
            </w:r>
          </w:p>
        </w:tc>
      </w:tr>
      <w:tr w:rsidR="009B7D6E" w:rsidTr="00EF0CA9">
        <w:tc>
          <w:tcPr>
            <w:tcW w:w="586" w:type="dxa"/>
          </w:tcPr>
          <w:p w:rsidR="009B7D6E" w:rsidRPr="007740DA" w:rsidRDefault="009B7D6E" w:rsidP="009B7D6E">
            <w:pPr>
              <w:ind w:right="-84"/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11" w:type="dxa"/>
          </w:tcPr>
          <w:p w:rsidR="009B7D6E" w:rsidRPr="007740DA" w:rsidRDefault="009B7D6E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</w:tcPr>
          <w:p w:rsidR="009B7D6E" w:rsidRPr="007740DA" w:rsidRDefault="009B7D6E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</w:tcPr>
          <w:p w:rsidR="009B7D6E" w:rsidRPr="007740DA" w:rsidRDefault="009B7D6E" w:rsidP="009B7D6E">
            <w:pPr>
              <w:jc w:val="center"/>
              <w:rPr>
                <w:rFonts w:ascii="Times New Roman" w:hAnsi="Times New Roman" w:cs="Times New Roman"/>
              </w:rPr>
            </w:pPr>
            <w:r w:rsidRPr="007740DA">
              <w:rPr>
                <w:rFonts w:ascii="Times New Roman" w:hAnsi="Times New Roman" w:cs="Times New Roman"/>
              </w:rPr>
              <w:t>4</w:t>
            </w:r>
          </w:p>
        </w:tc>
      </w:tr>
      <w:tr w:rsidR="009B7D6E" w:rsidTr="00FE6E85">
        <w:tc>
          <w:tcPr>
            <w:tcW w:w="586" w:type="dxa"/>
          </w:tcPr>
          <w:p w:rsidR="009B7D6E" w:rsidRPr="004B02FF" w:rsidRDefault="009B7D6E" w:rsidP="009B7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811" w:type="dxa"/>
          </w:tcPr>
          <w:p w:rsidR="009B7D6E" w:rsidRDefault="009B7D6E" w:rsidP="00FE6E85">
            <w:pPr>
              <w:rPr>
                <w:rFonts w:ascii="Times New Roman" w:hAnsi="Times New Roman"/>
                <w:sz w:val="28"/>
                <w:szCs w:val="28"/>
              </w:rPr>
            </w:pPr>
            <w:r w:rsidRPr="00CE3E1F">
              <w:rPr>
                <w:rFonts w:ascii="Times New Roman" w:hAnsi="Times New Roman"/>
                <w:sz w:val="28"/>
                <w:szCs w:val="28"/>
              </w:rPr>
              <w:t>ОГБУЗ «Смоленская областная детская клиническая больница»</w:t>
            </w:r>
          </w:p>
        </w:tc>
        <w:tc>
          <w:tcPr>
            <w:tcW w:w="2552" w:type="dxa"/>
          </w:tcPr>
          <w:p w:rsidR="009B7D6E" w:rsidRPr="00104AC9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-центр по предупреждению распространения биологических угроз, связанных с распространением инфекций,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связан-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оказанием медицинской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по-мощи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 также воз-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можностью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фессиональных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болеваний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вследс-твие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выполнения работ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использо-ванием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патогенов</w:t>
            </w:r>
          </w:p>
        </w:tc>
        <w:tc>
          <w:tcPr>
            <w:tcW w:w="3969" w:type="dxa"/>
          </w:tcPr>
          <w:p w:rsidR="009B7D6E" w:rsidRDefault="009B7D6E" w:rsidP="009B7D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  <w:t>Федеральное государственное автономное образовательное учреждение высшего образования Первый Московский государственный медицинский университет имени И.М. Сеченова Министерства здравоохранения Российской Федерации (</w:t>
            </w:r>
            <w:proofErr w:type="spellStart"/>
            <w:r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  <w:t>Сеченовский</w:t>
            </w:r>
            <w:proofErr w:type="spellEnd"/>
            <w:r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  <w:t xml:space="preserve"> Университет)</w:t>
            </w:r>
          </w:p>
        </w:tc>
      </w:tr>
      <w:tr w:rsidR="009B7D6E" w:rsidTr="00FE6E85">
        <w:tc>
          <w:tcPr>
            <w:tcW w:w="586" w:type="dxa"/>
          </w:tcPr>
          <w:p w:rsidR="009B7D6E" w:rsidRPr="004B02FF" w:rsidRDefault="009B7D6E" w:rsidP="009B7D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2811" w:type="dxa"/>
          </w:tcPr>
          <w:p w:rsidR="009B7D6E" w:rsidRDefault="009B7D6E" w:rsidP="00FE6E85">
            <w:pPr>
              <w:rPr>
                <w:rFonts w:ascii="Times New Roman" w:hAnsi="Times New Roman"/>
                <w:sz w:val="28"/>
                <w:szCs w:val="28"/>
              </w:rPr>
            </w:pPr>
            <w:r w:rsidRPr="00CE3E1F">
              <w:rPr>
                <w:rFonts w:ascii="Times New Roman" w:hAnsi="Times New Roman"/>
                <w:sz w:val="28"/>
                <w:szCs w:val="28"/>
              </w:rPr>
              <w:t>ОГБУЗ «Клиническая больница скорой медицинской помощи»</w:t>
            </w:r>
          </w:p>
        </w:tc>
        <w:tc>
          <w:tcPr>
            <w:tcW w:w="2552" w:type="dxa"/>
          </w:tcPr>
          <w:p w:rsidR="009B7D6E" w:rsidRPr="00104AC9" w:rsidRDefault="009B7D6E" w:rsidP="009B7D6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референс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-центр по предупреждению распространения биологических угроз, связанных с распространением инфекций,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связан-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 оказанием медицинской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по-мощи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а также воз-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можностью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фессиональных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за-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болеваний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вследс-твие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выполнения работ 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использо-ванием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патогенов</w:t>
            </w:r>
          </w:p>
        </w:tc>
        <w:tc>
          <w:tcPr>
            <w:tcW w:w="3969" w:type="dxa"/>
          </w:tcPr>
          <w:p w:rsidR="009B7D6E" w:rsidRDefault="009B7D6E" w:rsidP="009B7D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  <w:t>Федеральное государственное автономное образовательное учреждение высшего образования Первый Московский государственный медицинский университет имени И.М. Сеченова Министерства здравоохранения Российской Федерации (</w:t>
            </w:r>
            <w:proofErr w:type="spellStart"/>
            <w:r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  <w:t>Сеченовский</w:t>
            </w:r>
            <w:proofErr w:type="spellEnd"/>
            <w:r w:rsidRPr="009B7D6E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9F9F9"/>
              </w:rPr>
              <w:t xml:space="preserve"> Университет)</w:t>
            </w:r>
          </w:p>
        </w:tc>
      </w:tr>
    </w:tbl>
    <w:p w:rsidR="007D15B8" w:rsidRPr="00734A60" w:rsidRDefault="007D15B8" w:rsidP="00734A60">
      <w:pPr>
        <w:pStyle w:val="a7"/>
        <w:widowControl w:val="0"/>
        <w:tabs>
          <w:tab w:val="left" w:pos="993"/>
        </w:tabs>
        <w:autoSpaceDE w:val="0"/>
        <w:autoSpaceDN w:val="0"/>
        <w:ind w:left="153" w:right="110" w:firstLine="556"/>
        <w:jc w:val="both"/>
        <w:rPr>
          <w:sz w:val="28"/>
        </w:rPr>
      </w:pPr>
    </w:p>
    <w:sectPr w:rsidR="007D15B8" w:rsidRPr="00734A60" w:rsidSect="005F5DA2">
      <w:headerReference w:type="default" r:id="rId8"/>
      <w:footerReference w:type="default" r:id="rId9"/>
      <w:pgSz w:w="11906" w:h="16838"/>
      <w:pgMar w:top="851" w:right="567" w:bottom="1134" w:left="1134" w:header="709" w:footer="709" w:gutter="0"/>
      <w:pgNumType w:start="4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5F7" w:rsidRDefault="00CB25F7" w:rsidP="009E4EAC">
      <w:pPr>
        <w:spacing w:after="0" w:line="240" w:lineRule="auto"/>
      </w:pPr>
      <w:r>
        <w:separator/>
      </w:r>
    </w:p>
  </w:endnote>
  <w:endnote w:type="continuationSeparator" w:id="0">
    <w:p w:rsidR="00CB25F7" w:rsidRDefault="00CB25F7" w:rsidP="009E4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5DA2" w:rsidRDefault="005F5DA2">
    <w:pPr>
      <w:pStyle w:val="a5"/>
      <w:jc w:val="center"/>
    </w:pPr>
  </w:p>
  <w:p w:rsidR="005F5DA2" w:rsidRDefault="005F5D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5F7" w:rsidRDefault="00CB25F7" w:rsidP="009E4EAC">
      <w:pPr>
        <w:spacing w:after="0" w:line="240" w:lineRule="auto"/>
      </w:pPr>
      <w:r>
        <w:separator/>
      </w:r>
    </w:p>
  </w:footnote>
  <w:footnote w:type="continuationSeparator" w:id="0">
    <w:p w:rsidR="00CB25F7" w:rsidRDefault="00CB25F7" w:rsidP="009E4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34725761"/>
      <w:docPartObj>
        <w:docPartGallery w:val="Page Numbers (Top of Page)"/>
        <w:docPartUnique/>
      </w:docPartObj>
    </w:sdtPr>
    <w:sdtEndPr/>
    <w:sdtContent>
      <w:p w:rsidR="005F5DA2" w:rsidRDefault="005F5DA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C22">
          <w:rPr>
            <w:noProof/>
          </w:rPr>
          <w:t>419</w:t>
        </w:r>
        <w:r>
          <w:fldChar w:fldCharType="end"/>
        </w:r>
      </w:p>
    </w:sdtContent>
  </w:sdt>
  <w:p w:rsidR="00F85C78" w:rsidRDefault="00F85C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857B16"/>
    <w:multiLevelType w:val="hybridMultilevel"/>
    <w:tmpl w:val="75EE8C46"/>
    <w:lvl w:ilvl="0" w:tplc="CC7C31F6">
      <w:start w:val="1"/>
      <w:numFmt w:val="decimal"/>
      <w:lvlText w:val="%1."/>
      <w:lvlJc w:val="left"/>
      <w:pPr>
        <w:ind w:left="153" w:hanging="4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</w:rPr>
    </w:lvl>
    <w:lvl w:ilvl="1" w:tplc="340AEE3E">
      <w:numFmt w:val="bullet"/>
      <w:lvlText w:val="•"/>
      <w:lvlJc w:val="left"/>
      <w:pPr>
        <w:ind w:left="1190" w:hanging="442"/>
      </w:pPr>
      <w:rPr>
        <w:rFonts w:hint="default"/>
      </w:rPr>
    </w:lvl>
    <w:lvl w:ilvl="2" w:tplc="85B0117C">
      <w:numFmt w:val="bullet"/>
      <w:lvlText w:val="•"/>
      <w:lvlJc w:val="left"/>
      <w:pPr>
        <w:ind w:left="2221" w:hanging="442"/>
      </w:pPr>
      <w:rPr>
        <w:rFonts w:hint="default"/>
      </w:rPr>
    </w:lvl>
    <w:lvl w:ilvl="3" w:tplc="00586D6E">
      <w:numFmt w:val="bullet"/>
      <w:lvlText w:val="•"/>
      <w:lvlJc w:val="left"/>
      <w:pPr>
        <w:ind w:left="3251" w:hanging="442"/>
      </w:pPr>
      <w:rPr>
        <w:rFonts w:hint="default"/>
      </w:rPr>
    </w:lvl>
    <w:lvl w:ilvl="4" w:tplc="71AAEB68">
      <w:numFmt w:val="bullet"/>
      <w:lvlText w:val="•"/>
      <w:lvlJc w:val="left"/>
      <w:pPr>
        <w:ind w:left="4282" w:hanging="442"/>
      </w:pPr>
      <w:rPr>
        <w:rFonts w:hint="default"/>
      </w:rPr>
    </w:lvl>
    <w:lvl w:ilvl="5" w:tplc="B91C0B3A">
      <w:numFmt w:val="bullet"/>
      <w:lvlText w:val="•"/>
      <w:lvlJc w:val="left"/>
      <w:pPr>
        <w:ind w:left="5313" w:hanging="442"/>
      </w:pPr>
      <w:rPr>
        <w:rFonts w:hint="default"/>
      </w:rPr>
    </w:lvl>
    <w:lvl w:ilvl="6" w:tplc="0E169C74">
      <w:numFmt w:val="bullet"/>
      <w:lvlText w:val="•"/>
      <w:lvlJc w:val="left"/>
      <w:pPr>
        <w:ind w:left="6343" w:hanging="442"/>
      </w:pPr>
      <w:rPr>
        <w:rFonts w:hint="default"/>
      </w:rPr>
    </w:lvl>
    <w:lvl w:ilvl="7" w:tplc="933ABFC0">
      <w:numFmt w:val="bullet"/>
      <w:lvlText w:val="•"/>
      <w:lvlJc w:val="left"/>
      <w:pPr>
        <w:ind w:left="7374" w:hanging="442"/>
      </w:pPr>
      <w:rPr>
        <w:rFonts w:hint="default"/>
      </w:rPr>
    </w:lvl>
    <w:lvl w:ilvl="8" w:tplc="DB226752">
      <w:numFmt w:val="bullet"/>
      <w:lvlText w:val="•"/>
      <w:lvlJc w:val="left"/>
      <w:pPr>
        <w:ind w:left="8405" w:hanging="44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B6B"/>
    <w:rsid w:val="000B0E8E"/>
    <w:rsid w:val="000C33F1"/>
    <w:rsid w:val="000E00BE"/>
    <w:rsid w:val="00154225"/>
    <w:rsid w:val="00175ADC"/>
    <w:rsid w:val="001D2940"/>
    <w:rsid w:val="001E0843"/>
    <w:rsid w:val="001E1F34"/>
    <w:rsid w:val="002008F8"/>
    <w:rsid w:val="00204782"/>
    <w:rsid w:val="00250F18"/>
    <w:rsid w:val="002F6046"/>
    <w:rsid w:val="00350FC2"/>
    <w:rsid w:val="003615D8"/>
    <w:rsid w:val="003D1B31"/>
    <w:rsid w:val="00403F5E"/>
    <w:rsid w:val="00412515"/>
    <w:rsid w:val="00431E65"/>
    <w:rsid w:val="00475DAA"/>
    <w:rsid w:val="004775A2"/>
    <w:rsid w:val="005A0D0F"/>
    <w:rsid w:val="005E62B7"/>
    <w:rsid w:val="005F5DA2"/>
    <w:rsid w:val="00645CCD"/>
    <w:rsid w:val="00690827"/>
    <w:rsid w:val="007106A8"/>
    <w:rsid w:val="00734A60"/>
    <w:rsid w:val="0075132A"/>
    <w:rsid w:val="007639DC"/>
    <w:rsid w:val="00772B70"/>
    <w:rsid w:val="007740DA"/>
    <w:rsid w:val="007759E4"/>
    <w:rsid w:val="0079506B"/>
    <w:rsid w:val="007B2743"/>
    <w:rsid w:val="007D15B8"/>
    <w:rsid w:val="008035BC"/>
    <w:rsid w:val="00827192"/>
    <w:rsid w:val="008426EF"/>
    <w:rsid w:val="00897732"/>
    <w:rsid w:val="0092637E"/>
    <w:rsid w:val="00940BF1"/>
    <w:rsid w:val="00993C22"/>
    <w:rsid w:val="00997350"/>
    <w:rsid w:val="009B7D6E"/>
    <w:rsid w:val="009D19B8"/>
    <w:rsid w:val="009E4EAC"/>
    <w:rsid w:val="009F4D94"/>
    <w:rsid w:val="00A1656E"/>
    <w:rsid w:val="00A3589E"/>
    <w:rsid w:val="00AC1BE3"/>
    <w:rsid w:val="00AE0ABB"/>
    <w:rsid w:val="00B44BD8"/>
    <w:rsid w:val="00B61E40"/>
    <w:rsid w:val="00BC7E89"/>
    <w:rsid w:val="00BE2B1E"/>
    <w:rsid w:val="00C069FF"/>
    <w:rsid w:val="00C14F15"/>
    <w:rsid w:val="00C31E3E"/>
    <w:rsid w:val="00C51B6B"/>
    <w:rsid w:val="00C5617F"/>
    <w:rsid w:val="00C65F90"/>
    <w:rsid w:val="00C75FF8"/>
    <w:rsid w:val="00C95A83"/>
    <w:rsid w:val="00CA63B0"/>
    <w:rsid w:val="00CB25F7"/>
    <w:rsid w:val="00CF44C7"/>
    <w:rsid w:val="00D633C9"/>
    <w:rsid w:val="00DA2C32"/>
    <w:rsid w:val="00DB3719"/>
    <w:rsid w:val="00DE6B3A"/>
    <w:rsid w:val="00E159B0"/>
    <w:rsid w:val="00E62EF5"/>
    <w:rsid w:val="00E63CD6"/>
    <w:rsid w:val="00EA60F8"/>
    <w:rsid w:val="00EC583D"/>
    <w:rsid w:val="00EF0CA9"/>
    <w:rsid w:val="00F070EB"/>
    <w:rsid w:val="00F85C78"/>
    <w:rsid w:val="00F93D16"/>
    <w:rsid w:val="00FC34B5"/>
    <w:rsid w:val="00FE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5A40D3-E205-42AD-82CA-3E6569C7F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4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4EAC"/>
  </w:style>
  <w:style w:type="paragraph" w:styleId="a5">
    <w:name w:val="footer"/>
    <w:basedOn w:val="a"/>
    <w:link w:val="a6"/>
    <w:uiPriority w:val="99"/>
    <w:unhideWhenUsed/>
    <w:rsid w:val="009E4E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4EAC"/>
  </w:style>
  <w:style w:type="paragraph" w:customStyle="1" w:styleId="headertext">
    <w:name w:val="headertext"/>
    <w:basedOn w:val="a"/>
    <w:rsid w:val="009E4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E4E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B44BD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B44B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9">
    <w:name w:val="Основной текст Знак"/>
    <w:basedOn w:val="a0"/>
    <w:link w:val="a8"/>
    <w:uiPriority w:val="1"/>
    <w:rsid w:val="00B44BD8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F85C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85C78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1542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2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ZR&amp;n=510762&amp;dst=10008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7</Pages>
  <Words>1756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Смоленской области по здравоохранению</Company>
  <LinksUpToDate>false</LinksUpToDate>
  <CharactersWithSpaces>11744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Сидоренкова Яна Сергеевна</dc:creator>
  <cp:keywords/>
  <dc:description/>
  <cp:lastModifiedBy>Осипова Елена Юрьевна</cp:lastModifiedBy>
  <cp:revision>16</cp:revision>
  <cp:lastPrinted>2026-03-18T11:10:00Z</cp:lastPrinted>
  <dcterms:created xsi:type="dcterms:W3CDTF">2026-01-23T10:33:00Z</dcterms:created>
  <dcterms:modified xsi:type="dcterms:W3CDTF">2026-03-18T11:48:00Z</dcterms:modified>
</cp:coreProperties>
</file>